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4745" w14:textId="77777777" w:rsidR="00460CE9" w:rsidRPr="003E0AAB" w:rsidRDefault="00460CE9" w:rsidP="0000609D">
      <w:pPr>
        <w:pStyle w:val="BSACopy"/>
        <w:sectPr w:rsidR="00460CE9" w:rsidRPr="003E0AAB">
          <w:headerReference w:type="default" r:id="rId7"/>
          <w:headerReference w:type="first" r:id="rId8"/>
          <w:footerReference w:type="first" r:id="rId9"/>
          <w:type w:val="oddPage"/>
          <w:pgSz w:w="11899" w:h="16838" w:code="9"/>
          <w:pgMar w:top="3056" w:right="987" w:bottom="1259" w:left="1276" w:header="720" w:footer="919" w:gutter="0"/>
          <w:cols w:space="720"/>
          <w:titlePg/>
        </w:sectPr>
      </w:pPr>
    </w:p>
    <w:p w14:paraId="796C6911" w14:textId="35C3B2CF" w:rsidR="00F82576" w:rsidRDefault="008E4FD0" w:rsidP="0000609D">
      <w:pPr>
        <w:pStyle w:val="BSACopy"/>
      </w:pPr>
      <w:r>
        <w:t>19 January 2026</w:t>
      </w:r>
    </w:p>
    <w:p w14:paraId="63A5CD0C" w14:textId="77777777" w:rsidR="00460CE9" w:rsidRPr="003E0AAB" w:rsidRDefault="00460CE9" w:rsidP="0000609D">
      <w:pPr>
        <w:pStyle w:val="BSACopy"/>
      </w:pPr>
    </w:p>
    <w:p w14:paraId="2CD518D0" w14:textId="585005C8" w:rsidR="00F82576" w:rsidRPr="00B2296E" w:rsidRDefault="008E4FD0" w:rsidP="0000609D">
      <w:pPr>
        <w:pStyle w:val="BSACopy"/>
        <w:rPr>
          <w:b/>
          <w:bCs/>
        </w:rPr>
      </w:pPr>
      <w:r w:rsidRPr="00B2296E">
        <w:rPr>
          <w:b/>
          <w:bCs/>
        </w:rPr>
        <w:t>Kickstart Your Career with South African Tourism</w:t>
      </w:r>
    </w:p>
    <w:p w14:paraId="6E8C18DC" w14:textId="77777777" w:rsidR="00755FE1" w:rsidRDefault="00755FE1" w:rsidP="0000609D">
      <w:pPr>
        <w:pStyle w:val="BSACopy"/>
      </w:pPr>
    </w:p>
    <w:p w14:paraId="77733B80" w14:textId="6819B2B1" w:rsidR="00F82576" w:rsidRDefault="008E4FD0" w:rsidP="0000609D">
      <w:pPr>
        <w:pStyle w:val="BSACopy"/>
      </w:pPr>
      <w:r w:rsidRPr="008E4FD0">
        <w:t xml:space="preserve">Are you a passionate graduate ready to make an impact in South Africa’s tourism sector? Join the </w:t>
      </w:r>
      <w:r w:rsidRPr="008E4FD0">
        <w:rPr>
          <w:b/>
          <w:bCs/>
        </w:rPr>
        <w:t xml:space="preserve">SA Tourism Graduate Internship </w:t>
      </w:r>
      <w:proofErr w:type="spellStart"/>
      <w:r w:rsidRPr="008E4FD0">
        <w:rPr>
          <w:b/>
          <w:bCs/>
        </w:rPr>
        <w:t>Programme</w:t>
      </w:r>
      <w:proofErr w:type="spellEnd"/>
      <w:r w:rsidRPr="008E4FD0">
        <w:t xml:space="preserve"> and gain hands-on experience in a dynamic, fast-paced environment.</w:t>
      </w:r>
      <w:r w:rsidR="00F82576" w:rsidRPr="00F82576">
        <w:t> </w:t>
      </w:r>
    </w:p>
    <w:p w14:paraId="416362A7" w14:textId="3C535A4C" w:rsidR="00F82576" w:rsidRDefault="00F82576" w:rsidP="0000609D">
      <w:pPr>
        <w:pStyle w:val="BSACopy"/>
      </w:pPr>
    </w:p>
    <w:p w14:paraId="6CDAB827" w14:textId="79EDEE25" w:rsidR="008E4FD0" w:rsidRDefault="008E4FD0" w:rsidP="0000609D">
      <w:pPr>
        <w:pStyle w:val="BSACopy"/>
      </w:pPr>
      <w:r w:rsidRPr="00B2296E">
        <w:rPr>
          <w:b/>
          <w:bCs/>
        </w:rPr>
        <w:t>Location:</w:t>
      </w:r>
      <w:r>
        <w:t xml:space="preserve"> Sandton</w:t>
      </w:r>
    </w:p>
    <w:p w14:paraId="1DD7A881" w14:textId="2685E876" w:rsidR="008E4FD0" w:rsidRDefault="008E4FD0" w:rsidP="0000609D">
      <w:pPr>
        <w:pStyle w:val="BSACopy"/>
      </w:pPr>
      <w:r w:rsidRPr="00B2296E">
        <w:rPr>
          <w:b/>
          <w:bCs/>
        </w:rPr>
        <w:t>Duration:</w:t>
      </w:r>
      <w:r>
        <w:t xml:space="preserve"> 24 months</w:t>
      </w:r>
    </w:p>
    <w:p w14:paraId="1956FF70" w14:textId="77777777" w:rsidR="008E4FD0" w:rsidRDefault="008E4FD0" w:rsidP="0000609D">
      <w:pPr>
        <w:pStyle w:val="BSACopy"/>
      </w:pPr>
    </w:p>
    <w:p w14:paraId="75682BE9" w14:textId="20BD4D9B" w:rsidR="008E4FD0" w:rsidRDefault="008E4FD0" w:rsidP="0000609D">
      <w:pPr>
        <w:pStyle w:val="BSACopy"/>
      </w:pPr>
      <w:r>
        <w:t>Who should apply?</w:t>
      </w:r>
    </w:p>
    <w:p w14:paraId="38697BB0" w14:textId="12AFD453" w:rsidR="008E4FD0" w:rsidRDefault="008E4FD0" w:rsidP="0000609D">
      <w:pPr>
        <w:pStyle w:val="BSACopy"/>
        <w:numPr>
          <w:ilvl w:val="0"/>
          <w:numId w:val="12"/>
        </w:numPr>
      </w:pPr>
      <w:r>
        <w:t>South African graduates with a minimum 3years tertiary qualification (National</w:t>
      </w:r>
      <w:r>
        <w:t xml:space="preserve"> </w:t>
      </w:r>
      <w:r>
        <w:t xml:space="preserve">Diploma/Degree/BTech) NQF 6/ NQF 7 </w:t>
      </w:r>
    </w:p>
    <w:p w14:paraId="41BAD419" w14:textId="61766031" w:rsidR="008E4FD0" w:rsidRDefault="008E4FD0" w:rsidP="0000609D">
      <w:pPr>
        <w:pStyle w:val="BSACopy"/>
        <w:numPr>
          <w:ilvl w:val="0"/>
          <w:numId w:val="12"/>
        </w:numPr>
      </w:pPr>
      <w:r>
        <w:t>Must have no prior internship experience</w:t>
      </w:r>
    </w:p>
    <w:p w14:paraId="00EAD4B2" w14:textId="77777777" w:rsidR="008E4FD0" w:rsidRDefault="008E4FD0" w:rsidP="0000609D">
      <w:pPr>
        <w:pStyle w:val="BSACopy"/>
      </w:pPr>
    </w:p>
    <w:p w14:paraId="08880BB0" w14:textId="35E1B39C" w:rsidR="00460CE9" w:rsidRPr="008E4FD0" w:rsidRDefault="008E4FD0" w:rsidP="0000609D">
      <w:pPr>
        <w:pStyle w:val="BSACopy"/>
      </w:pPr>
      <w:r w:rsidRPr="00B2296E">
        <w:rPr>
          <w:b/>
          <w:bCs/>
        </w:rPr>
        <w:t>Opportunities are available in the following Business Units &amp; Field of Study</w:t>
      </w:r>
      <w:r w:rsidR="00B2296E">
        <w:t>:</w:t>
      </w:r>
    </w:p>
    <w:p w14:paraId="54AD9E66" w14:textId="77777777" w:rsidR="008E4FD0" w:rsidRDefault="008E4FD0" w:rsidP="0000609D">
      <w:pPr>
        <w:pStyle w:val="BSACopy"/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2515"/>
        <w:gridCol w:w="2614"/>
        <w:gridCol w:w="1972"/>
        <w:gridCol w:w="1663"/>
        <w:gridCol w:w="980"/>
      </w:tblGrid>
      <w:tr w:rsidR="008E4FD0" w14:paraId="2645AACF" w14:textId="77777777">
        <w:tc>
          <w:tcPr>
            <w:tcW w:w="1597" w:type="dxa"/>
          </w:tcPr>
          <w:p w14:paraId="5D6160E3" w14:textId="5A2B1F07" w:rsidR="008E4FD0" w:rsidRDefault="008E4FD0" w:rsidP="0000609D">
            <w:pPr>
              <w:pStyle w:val="BSACopy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Business Unit</w:t>
            </w:r>
          </w:p>
        </w:tc>
        <w:tc>
          <w:tcPr>
            <w:tcW w:w="2515" w:type="dxa"/>
          </w:tcPr>
          <w:p w14:paraId="7BCEDBAC" w14:textId="2E069B60" w:rsidR="008E4FD0" w:rsidRDefault="008E4FD0" w:rsidP="0000609D">
            <w:pPr>
              <w:pStyle w:val="BSACopy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Field of Study</w:t>
            </w:r>
          </w:p>
        </w:tc>
        <w:tc>
          <w:tcPr>
            <w:tcW w:w="2614" w:type="dxa"/>
          </w:tcPr>
          <w:p w14:paraId="49CE5550" w14:textId="240328B4" w:rsidR="008E4FD0" w:rsidRDefault="008E4FD0" w:rsidP="0000609D">
            <w:pPr>
              <w:pStyle w:val="BSACopy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No. of Interns</w:t>
            </w:r>
          </w:p>
        </w:tc>
        <w:tc>
          <w:tcPr>
            <w:tcW w:w="1972" w:type="dxa"/>
          </w:tcPr>
          <w:p w14:paraId="4F94F30F" w14:textId="79F60367" w:rsidR="008E4FD0" w:rsidRDefault="008E4FD0" w:rsidP="0000609D">
            <w:pPr>
              <w:pStyle w:val="BSACopy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Areas of Interest</w:t>
            </w:r>
          </w:p>
        </w:tc>
        <w:tc>
          <w:tcPr>
            <w:tcW w:w="1663" w:type="dxa"/>
          </w:tcPr>
          <w:p w14:paraId="0BABB369" w14:textId="78682D0B" w:rsidR="008E4FD0" w:rsidRDefault="008E4FD0" w:rsidP="0000609D">
            <w:pPr>
              <w:pStyle w:val="BSACopy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Attributes</w:t>
            </w:r>
          </w:p>
        </w:tc>
        <w:tc>
          <w:tcPr>
            <w:tcW w:w="980" w:type="dxa"/>
          </w:tcPr>
          <w:p w14:paraId="550E7259" w14:textId="3B4EF006" w:rsidR="008E4FD0" w:rsidRDefault="008E4FD0" w:rsidP="0000609D">
            <w:pPr>
              <w:pStyle w:val="BSACopy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Ref</w:t>
            </w:r>
          </w:p>
        </w:tc>
      </w:tr>
      <w:tr w:rsidR="008E4FD0" w14:paraId="2B210852" w14:textId="77777777">
        <w:tc>
          <w:tcPr>
            <w:tcW w:w="1597" w:type="dxa"/>
          </w:tcPr>
          <w:p w14:paraId="2406D696" w14:textId="77777777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2515" w:type="dxa"/>
          </w:tcPr>
          <w:p w14:paraId="3563103C" w14:textId="77777777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2614" w:type="dxa"/>
          </w:tcPr>
          <w:p w14:paraId="34729C2C" w14:textId="77777777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1972" w:type="dxa"/>
          </w:tcPr>
          <w:p w14:paraId="2BDE1DAD" w14:textId="77777777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03253996" w14:textId="77777777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980" w:type="dxa"/>
          </w:tcPr>
          <w:p w14:paraId="461EEAC3" w14:textId="77777777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</w:tr>
      <w:tr w:rsidR="008E4FD0" w14:paraId="5AC058B4" w14:textId="77777777">
        <w:tc>
          <w:tcPr>
            <w:tcW w:w="1597" w:type="dxa"/>
          </w:tcPr>
          <w:p w14:paraId="59B67EF2" w14:textId="26729C0B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Office of the CEO</w:t>
            </w:r>
          </w:p>
        </w:tc>
        <w:tc>
          <w:tcPr>
            <w:tcW w:w="2515" w:type="dxa"/>
          </w:tcPr>
          <w:p w14:paraId="4930E926" w14:textId="15D90CAB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Public Relations/Marketing/Communications</w:t>
            </w:r>
          </w:p>
        </w:tc>
        <w:tc>
          <w:tcPr>
            <w:tcW w:w="2614" w:type="dxa"/>
          </w:tcPr>
          <w:p w14:paraId="746D2B79" w14:textId="42C7B837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972" w:type="dxa"/>
          </w:tcPr>
          <w:p w14:paraId="6FBA707F" w14:textId="02F2E363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Stakeholder engagement</w:t>
            </w:r>
          </w:p>
        </w:tc>
        <w:tc>
          <w:tcPr>
            <w:tcW w:w="1663" w:type="dxa"/>
          </w:tcPr>
          <w:p w14:paraId="1B29A48A" w14:textId="3B09F26E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Strong administration and </w:t>
            </w:r>
            <w:proofErr w:type="spellStart"/>
            <w:r>
              <w:rPr>
                <w:kern w:val="2"/>
                <w:sz w:val="18"/>
                <w:szCs w:val="18"/>
              </w:rPr>
              <w:t>organising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skills</w:t>
            </w:r>
          </w:p>
        </w:tc>
        <w:tc>
          <w:tcPr>
            <w:tcW w:w="980" w:type="dxa"/>
          </w:tcPr>
          <w:p w14:paraId="279A050C" w14:textId="39B5CEF5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SAT101</w:t>
            </w:r>
          </w:p>
        </w:tc>
      </w:tr>
      <w:tr w:rsidR="008E4FD0" w14:paraId="5FE5F1E9" w14:textId="77777777">
        <w:tc>
          <w:tcPr>
            <w:tcW w:w="1597" w:type="dxa"/>
          </w:tcPr>
          <w:p w14:paraId="30484521" w14:textId="37A56930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Legal</w:t>
            </w:r>
          </w:p>
        </w:tc>
        <w:tc>
          <w:tcPr>
            <w:tcW w:w="2515" w:type="dxa"/>
          </w:tcPr>
          <w:p w14:paraId="5F90E1EC" w14:textId="5FC11873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LLB/ </w:t>
            </w:r>
            <w:proofErr w:type="spellStart"/>
            <w:r>
              <w:rPr>
                <w:kern w:val="2"/>
                <w:sz w:val="18"/>
                <w:szCs w:val="18"/>
              </w:rPr>
              <w:t>Bcom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Law</w:t>
            </w:r>
          </w:p>
        </w:tc>
        <w:tc>
          <w:tcPr>
            <w:tcW w:w="2614" w:type="dxa"/>
          </w:tcPr>
          <w:p w14:paraId="5437F9E4" w14:textId="0DD3CE98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972" w:type="dxa"/>
          </w:tcPr>
          <w:p w14:paraId="027A93E5" w14:textId="77777777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62FA0B36" w14:textId="77777777" w:rsidR="008E4FD0" w:rsidRDefault="008E4FD0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Attentive</w:t>
            </w:r>
          </w:p>
          <w:p w14:paraId="33887988" w14:textId="2D8CEFB5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Ability to maintain confidentiality</w:t>
            </w:r>
          </w:p>
        </w:tc>
        <w:tc>
          <w:tcPr>
            <w:tcW w:w="980" w:type="dxa"/>
          </w:tcPr>
          <w:p w14:paraId="15AB18DF" w14:textId="50E49E12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SAT102</w:t>
            </w:r>
          </w:p>
        </w:tc>
      </w:tr>
      <w:tr w:rsidR="008E4FD0" w14:paraId="021CCFFC" w14:textId="77777777">
        <w:tc>
          <w:tcPr>
            <w:tcW w:w="1597" w:type="dxa"/>
          </w:tcPr>
          <w:p w14:paraId="3F7D32FF" w14:textId="2C4C3F43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Strategic Planning, Evaluation and Project Management</w:t>
            </w:r>
          </w:p>
        </w:tc>
        <w:tc>
          <w:tcPr>
            <w:tcW w:w="2515" w:type="dxa"/>
          </w:tcPr>
          <w:p w14:paraId="411A39A7" w14:textId="0423B01B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Public Management/Public Administration/Auditing</w:t>
            </w:r>
          </w:p>
        </w:tc>
        <w:tc>
          <w:tcPr>
            <w:tcW w:w="2614" w:type="dxa"/>
          </w:tcPr>
          <w:p w14:paraId="26228D6B" w14:textId="6827A937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972" w:type="dxa"/>
          </w:tcPr>
          <w:p w14:paraId="1697FBDE" w14:textId="54937FAA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Strategic planning</w:t>
            </w:r>
          </w:p>
        </w:tc>
        <w:tc>
          <w:tcPr>
            <w:tcW w:w="1663" w:type="dxa"/>
          </w:tcPr>
          <w:p w14:paraId="5FA63DC0" w14:textId="3995910C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Strategic Planning, Evaluation and Project Management</w:t>
            </w:r>
          </w:p>
        </w:tc>
        <w:tc>
          <w:tcPr>
            <w:tcW w:w="980" w:type="dxa"/>
          </w:tcPr>
          <w:p w14:paraId="079BE13F" w14:textId="427327F8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SAT103</w:t>
            </w:r>
          </w:p>
        </w:tc>
      </w:tr>
      <w:tr w:rsidR="0000609D" w14:paraId="4A1F9B48" w14:textId="77777777">
        <w:tc>
          <w:tcPr>
            <w:tcW w:w="1597" w:type="dxa"/>
          </w:tcPr>
          <w:p w14:paraId="7007ED27" w14:textId="638BD3BF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Brand &amp; Marketing/Public Relations</w:t>
            </w:r>
          </w:p>
        </w:tc>
        <w:tc>
          <w:tcPr>
            <w:tcW w:w="2515" w:type="dxa"/>
          </w:tcPr>
          <w:p w14:paraId="7B21F32A" w14:textId="06472B3E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Strategic Communications/Digital Marketing/Public Relations/Marketing</w:t>
            </w:r>
          </w:p>
        </w:tc>
        <w:tc>
          <w:tcPr>
            <w:tcW w:w="2614" w:type="dxa"/>
          </w:tcPr>
          <w:p w14:paraId="607A9827" w14:textId="69E0F52D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972" w:type="dxa"/>
          </w:tcPr>
          <w:p w14:paraId="01ABB1AF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Digital PR/Marketing</w:t>
            </w:r>
          </w:p>
          <w:p w14:paraId="32CC2CF0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Social Media &amp; Content creation</w:t>
            </w:r>
          </w:p>
          <w:p w14:paraId="5DE4CD07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Community management</w:t>
            </w:r>
          </w:p>
          <w:p w14:paraId="2D9A6E38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Graphic design </w:t>
            </w:r>
          </w:p>
          <w:p w14:paraId="5A2C00C9" w14:textId="18832AAB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Copywriter</w:t>
            </w:r>
          </w:p>
        </w:tc>
        <w:tc>
          <w:tcPr>
            <w:tcW w:w="1663" w:type="dxa"/>
          </w:tcPr>
          <w:p w14:paraId="1781B0AA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Creative</w:t>
            </w:r>
          </w:p>
          <w:p w14:paraId="65632EEA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Innovative </w:t>
            </w:r>
          </w:p>
          <w:p w14:paraId="290BB9F3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Takes initiative</w:t>
            </w:r>
          </w:p>
          <w:p w14:paraId="41E96B2E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Ability to work independently </w:t>
            </w:r>
          </w:p>
          <w:p w14:paraId="48C8DBC4" w14:textId="28CDC24E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Time flexible</w:t>
            </w:r>
          </w:p>
          <w:p w14:paraId="6526F915" w14:textId="5CA3C378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</w:tcPr>
          <w:p w14:paraId="232E8135" w14:textId="2D8A812E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SAT104</w:t>
            </w:r>
          </w:p>
        </w:tc>
      </w:tr>
      <w:tr w:rsidR="008E4FD0" w14:paraId="54C2F86D" w14:textId="77777777">
        <w:tc>
          <w:tcPr>
            <w:tcW w:w="1597" w:type="dxa"/>
          </w:tcPr>
          <w:p w14:paraId="73EFDD85" w14:textId="113E3885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Insights &amp; Analytics</w:t>
            </w:r>
          </w:p>
        </w:tc>
        <w:tc>
          <w:tcPr>
            <w:tcW w:w="2515" w:type="dxa"/>
          </w:tcPr>
          <w:p w14:paraId="54123C17" w14:textId="1B0B0077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Research/Research Psychology/ Business Science/Statistics/ Mathematical </w:t>
            </w:r>
            <w:proofErr w:type="spellStart"/>
            <w:r>
              <w:rPr>
                <w:kern w:val="2"/>
                <w:sz w:val="18"/>
                <w:szCs w:val="18"/>
              </w:rPr>
              <w:t>Optimisation</w:t>
            </w:r>
            <w:proofErr w:type="spellEnd"/>
            <w:r>
              <w:rPr>
                <w:kern w:val="2"/>
                <w:sz w:val="18"/>
                <w:szCs w:val="18"/>
              </w:rPr>
              <w:t>/ Data Science/ Data Engineering</w:t>
            </w:r>
          </w:p>
        </w:tc>
        <w:tc>
          <w:tcPr>
            <w:tcW w:w="2614" w:type="dxa"/>
          </w:tcPr>
          <w:p w14:paraId="5A981319" w14:textId="101D86E9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972" w:type="dxa"/>
          </w:tcPr>
          <w:p w14:paraId="1E99DAE4" w14:textId="77777777" w:rsidR="008E4FD0" w:rsidRDefault="008E4FD0" w:rsidP="008E4FD0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Statistical analysis</w:t>
            </w:r>
          </w:p>
          <w:p w14:paraId="0F6F2C2F" w14:textId="77777777" w:rsidR="008E4FD0" w:rsidRDefault="008E4FD0" w:rsidP="008E4FD0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Data management</w:t>
            </w:r>
          </w:p>
          <w:p w14:paraId="36FEAD67" w14:textId="77777777" w:rsidR="008E4FD0" w:rsidRDefault="008E4FD0" w:rsidP="008E4FD0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rebuchet MS" w:hAnsi="Trebuchet MS"/>
                <w:kern w:val="2"/>
                <w:sz w:val="18"/>
                <w:szCs w:val="18"/>
              </w:rPr>
              <w:t>optimisation</w:t>
            </w:r>
            <w:proofErr w:type="spellEnd"/>
          </w:p>
          <w:p w14:paraId="634F0B97" w14:textId="555987B6" w:rsidR="008E4FD0" w:rsidRDefault="008E4FD0" w:rsidP="008E4FD0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rebuchet MS" w:hAnsi="Trebuchet MS"/>
                <w:kern w:val="2"/>
                <w:sz w:val="18"/>
                <w:szCs w:val="18"/>
              </w:rPr>
              <w:t>visuali</w:t>
            </w:r>
            <w:r w:rsidR="00B2296E">
              <w:rPr>
                <w:rFonts w:ascii="Trebuchet MS" w:hAnsi="Trebuchet MS"/>
                <w:kern w:val="2"/>
                <w:sz w:val="18"/>
                <w:szCs w:val="18"/>
              </w:rPr>
              <w:t>s</w:t>
            </w:r>
            <w:r>
              <w:rPr>
                <w:rFonts w:ascii="Trebuchet MS" w:hAnsi="Trebuchet MS"/>
                <w:kern w:val="2"/>
                <w:sz w:val="18"/>
                <w:szCs w:val="18"/>
              </w:rPr>
              <w:t>ation</w:t>
            </w:r>
            <w:proofErr w:type="spellEnd"/>
          </w:p>
          <w:p w14:paraId="172190A2" w14:textId="77BD4DB7" w:rsidR="008E4FD0" w:rsidRDefault="008E4FD0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Data structuring</w:t>
            </w:r>
          </w:p>
        </w:tc>
        <w:tc>
          <w:tcPr>
            <w:tcW w:w="1663" w:type="dxa"/>
          </w:tcPr>
          <w:p w14:paraId="6FDC732D" w14:textId="424118AA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Curious, adaptable and agile in learning</w:t>
            </w:r>
          </w:p>
          <w:p w14:paraId="7DB65590" w14:textId="0F882AD2" w:rsidR="008E4FD0" w:rsidRDefault="008E4FD0">
            <w:pPr>
              <w:ind w:firstLine="720"/>
              <w:rPr>
                <w:rFonts w:ascii="Trebuchet MS" w:hAnsi="Trebuchet MS"/>
                <w:kern w:val="2"/>
                <w:sz w:val="18"/>
                <w:szCs w:val="18"/>
              </w:rPr>
            </w:pPr>
          </w:p>
        </w:tc>
        <w:tc>
          <w:tcPr>
            <w:tcW w:w="980" w:type="dxa"/>
          </w:tcPr>
          <w:p w14:paraId="56FD76CA" w14:textId="45789343" w:rsidR="008E4FD0" w:rsidRDefault="008E4FD0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SAT105</w:t>
            </w:r>
          </w:p>
        </w:tc>
      </w:tr>
      <w:tr w:rsidR="0000609D" w14:paraId="79349DBB" w14:textId="77777777">
        <w:tc>
          <w:tcPr>
            <w:tcW w:w="1597" w:type="dxa"/>
          </w:tcPr>
          <w:p w14:paraId="4C9B7016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Finance</w:t>
            </w:r>
          </w:p>
          <w:p w14:paraId="0227C80C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</w:p>
          <w:p w14:paraId="73A84F00" w14:textId="4B3235D9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Supply Chain </w:t>
            </w:r>
          </w:p>
        </w:tc>
        <w:tc>
          <w:tcPr>
            <w:tcW w:w="2515" w:type="dxa"/>
          </w:tcPr>
          <w:p w14:paraId="6048963B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Finance/Accounting</w:t>
            </w:r>
          </w:p>
          <w:p w14:paraId="5BB84274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</w:p>
          <w:p w14:paraId="1AEBAA37" w14:textId="46DA40FE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Logistics &amp; Supply Chain</w:t>
            </w:r>
          </w:p>
        </w:tc>
        <w:tc>
          <w:tcPr>
            <w:tcW w:w="2614" w:type="dxa"/>
          </w:tcPr>
          <w:p w14:paraId="3DFC3CD8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2</w:t>
            </w:r>
          </w:p>
          <w:p w14:paraId="10B70BE1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</w:p>
          <w:p w14:paraId="5DEDB328" w14:textId="594F6F4F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972" w:type="dxa"/>
          </w:tcPr>
          <w:p w14:paraId="02FEE1B2" w14:textId="7777777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07252D2E" w14:textId="5B997296" w:rsidR="0000609D" w:rsidRDefault="0000609D" w:rsidP="00B2296E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Critical Thinking &amp; Problem-solving skills</w:t>
            </w:r>
          </w:p>
        </w:tc>
        <w:tc>
          <w:tcPr>
            <w:tcW w:w="980" w:type="dxa"/>
          </w:tcPr>
          <w:p w14:paraId="3842E414" w14:textId="3356ADA0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  <w:lang w:eastAsia="en-ZA"/>
              </w:rPr>
              <w:t>SAT106</w:t>
            </w:r>
          </w:p>
        </w:tc>
      </w:tr>
      <w:tr w:rsidR="0000609D" w14:paraId="745AF659" w14:textId="77777777">
        <w:tc>
          <w:tcPr>
            <w:tcW w:w="1597" w:type="dxa"/>
          </w:tcPr>
          <w:p w14:paraId="391D9923" w14:textId="59B12F0D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National Convention Bureau</w:t>
            </w:r>
          </w:p>
        </w:tc>
        <w:tc>
          <w:tcPr>
            <w:tcW w:w="2515" w:type="dxa"/>
          </w:tcPr>
          <w:p w14:paraId="794097CC" w14:textId="77777777" w:rsidR="00B2296E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Sales and Marketing/Events Management/Marketing/</w:t>
            </w:r>
          </w:p>
          <w:p w14:paraId="3F88AB28" w14:textId="2FAF75A2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Tourism Management/ </w:t>
            </w:r>
            <w:r>
              <w:rPr>
                <w:kern w:val="2"/>
                <w:sz w:val="18"/>
                <w:szCs w:val="18"/>
              </w:rPr>
              <w:lastRenderedPageBreak/>
              <w:t>Project Management</w:t>
            </w:r>
          </w:p>
        </w:tc>
        <w:tc>
          <w:tcPr>
            <w:tcW w:w="2614" w:type="dxa"/>
          </w:tcPr>
          <w:p w14:paraId="6EFA44B7" w14:textId="77777777" w:rsidR="0000609D" w:rsidRDefault="0000609D">
            <w:pPr>
              <w:spacing w:line="360" w:lineRule="auto"/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lastRenderedPageBreak/>
              <w:t>1 - Strategic Events</w:t>
            </w:r>
          </w:p>
          <w:p w14:paraId="122B0B68" w14:textId="77777777" w:rsidR="0000609D" w:rsidRDefault="0000609D">
            <w:pPr>
              <w:spacing w:line="360" w:lineRule="auto"/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1 - Meetings Incentive </w:t>
            </w:r>
            <w:r>
              <w:rPr>
                <w:rFonts w:ascii="Trebuchet MS" w:hAnsi="Trebuchet MS"/>
                <w:kern w:val="2"/>
                <w:sz w:val="18"/>
                <w:szCs w:val="18"/>
              </w:rPr>
              <w:lastRenderedPageBreak/>
              <w:t>Conferences &amp; Exhibitions</w:t>
            </w:r>
          </w:p>
          <w:p w14:paraId="791AF665" w14:textId="1861500D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1 - Business Events</w:t>
            </w:r>
          </w:p>
        </w:tc>
        <w:tc>
          <w:tcPr>
            <w:tcW w:w="1972" w:type="dxa"/>
          </w:tcPr>
          <w:p w14:paraId="6848D032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lastRenderedPageBreak/>
              <w:t xml:space="preserve">Digital Marketing </w:t>
            </w:r>
          </w:p>
          <w:p w14:paraId="4C680753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Web design</w:t>
            </w:r>
          </w:p>
          <w:p w14:paraId="1A6B6ADE" w14:textId="4DEDC9FA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Photoshop </w:t>
            </w:r>
          </w:p>
        </w:tc>
        <w:tc>
          <w:tcPr>
            <w:tcW w:w="1663" w:type="dxa"/>
          </w:tcPr>
          <w:p w14:paraId="366A58F5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Good interpersonal skills</w:t>
            </w:r>
          </w:p>
          <w:p w14:paraId="25EF88F6" w14:textId="13D48906" w:rsidR="0000609D" w:rsidRDefault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lastRenderedPageBreak/>
              <w:t>Confident communicator</w:t>
            </w:r>
          </w:p>
        </w:tc>
        <w:tc>
          <w:tcPr>
            <w:tcW w:w="980" w:type="dxa"/>
          </w:tcPr>
          <w:p w14:paraId="716615B0" w14:textId="3AC0C6C1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SAT107</w:t>
            </w:r>
          </w:p>
        </w:tc>
      </w:tr>
      <w:tr w:rsidR="0000609D" w14:paraId="139EA0D0" w14:textId="77777777">
        <w:tc>
          <w:tcPr>
            <w:tcW w:w="1597" w:type="dxa"/>
          </w:tcPr>
          <w:p w14:paraId="5B6B1F7E" w14:textId="1095B8D3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Tourism Grading Council</w:t>
            </w:r>
          </w:p>
        </w:tc>
        <w:tc>
          <w:tcPr>
            <w:tcW w:w="2515" w:type="dxa"/>
          </w:tcPr>
          <w:p w14:paraId="37A40642" w14:textId="5AE040E8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Travel &amp; Tourism/ Hospitality Management/Events Management/Project Management</w:t>
            </w:r>
          </w:p>
        </w:tc>
        <w:tc>
          <w:tcPr>
            <w:tcW w:w="2614" w:type="dxa"/>
          </w:tcPr>
          <w:p w14:paraId="6826DE58" w14:textId="77777777" w:rsidR="0000609D" w:rsidRDefault="0000609D">
            <w:pPr>
              <w:spacing w:line="360" w:lineRule="auto"/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1 – Quality Assurance</w:t>
            </w:r>
          </w:p>
          <w:p w14:paraId="362CBC8C" w14:textId="77777777" w:rsidR="0000609D" w:rsidRDefault="0000609D">
            <w:pPr>
              <w:spacing w:line="360" w:lineRule="auto"/>
              <w:rPr>
                <w:rFonts w:ascii="Trebuchet MS" w:hAnsi="Trebuchet MS"/>
                <w:kern w:val="2"/>
                <w:sz w:val="18"/>
                <w:szCs w:val="18"/>
              </w:rPr>
            </w:pPr>
          </w:p>
          <w:p w14:paraId="2A90D184" w14:textId="6D4A13E2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 – Quality Assessment</w:t>
            </w:r>
          </w:p>
        </w:tc>
        <w:tc>
          <w:tcPr>
            <w:tcW w:w="1972" w:type="dxa"/>
          </w:tcPr>
          <w:p w14:paraId="10C28FFF" w14:textId="7777777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4DE9BAD0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Quality driven </w:t>
            </w:r>
          </w:p>
          <w:p w14:paraId="1AB0A531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People oriented</w:t>
            </w:r>
          </w:p>
          <w:p w14:paraId="05BE044C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Customer focused</w:t>
            </w:r>
          </w:p>
          <w:p w14:paraId="65B793A0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Detail Orientated</w:t>
            </w:r>
          </w:p>
          <w:p w14:paraId="131AD15A" w14:textId="5D334B17" w:rsidR="0000609D" w:rsidRDefault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Good </w:t>
            </w:r>
            <w:proofErr w:type="spellStart"/>
            <w:r>
              <w:rPr>
                <w:rFonts w:ascii="Trebuchet MS" w:hAnsi="Trebuchet MS"/>
                <w:kern w:val="2"/>
                <w:sz w:val="18"/>
                <w:szCs w:val="18"/>
              </w:rPr>
              <w:t>organi</w:t>
            </w:r>
            <w:r w:rsidR="00B2296E">
              <w:rPr>
                <w:rFonts w:ascii="Trebuchet MS" w:hAnsi="Trebuchet MS"/>
                <w:kern w:val="2"/>
                <w:sz w:val="18"/>
                <w:szCs w:val="18"/>
              </w:rPr>
              <w:t>s</w:t>
            </w:r>
            <w:r>
              <w:rPr>
                <w:rFonts w:ascii="Trebuchet MS" w:hAnsi="Trebuchet MS"/>
                <w:kern w:val="2"/>
                <w:sz w:val="18"/>
                <w:szCs w:val="18"/>
              </w:rPr>
              <w:t>ing</w:t>
            </w:r>
            <w:proofErr w:type="spellEnd"/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 skills</w:t>
            </w:r>
          </w:p>
        </w:tc>
        <w:tc>
          <w:tcPr>
            <w:tcW w:w="980" w:type="dxa"/>
          </w:tcPr>
          <w:p w14:paraId="06DE2784" w14:textId="036526B0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SAT108</w:t>
            </w:r>
          </w:p>
        </w:tc>
      </w:tr>
      <w:tr w:rsidR="0000609D" w14:paraId="6151BAE4" w14:textId="77777777">
        <w:tc>
          <w:tcPr>
            <w:tcW w:w="1597" w:type="dxa"/>
          </w:tcPr>
          <w:p w14:paraId="42B81D32" w14:textId="5A89DA25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Global Trade</w:t>
            </w:r>
          </w:p>
        </w:tc>
        <w:tc>
          <w:tcPr>
            <w:tcW w:w="2515" w:type="dxa"/>
          </w:tcPr>
          <w:p w14:paraId="2C44ECC5" w14:textId="75829DB9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Digital Marketing/Tourism Marketing </w:t>
            </w:r>
          </w:p>
        </w:tc>
        <w:tc>
          <w:tcPr>
            <w:tcW w:w="2614" w:type="dxa"/>
          </w:tcPr>
          <w:p w14:paraId="6B3C00BB" w14:textId="2EE9ABB5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972" w:type="dxa"/>
          </w:tcPr>
          <w:p w14:paraId="556D0F00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Digital Marketing &amp; Graphic Design </w:t>
            </w:r>
          </w:p>
          <w:p w14:paraId="53E56172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</w:p>
          <w:p w14:paraId="77F4E47D" w14:textId="7777777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21D82237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Analytical </w:t>
            </w:r>
          </w:p>
          <w:p w14:paraId="7BA55C9D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Curious </w:t>
            </w:r>
          </w:p>
          <w:p w14:paraId="11DEDB90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Agile in learning</w:t>
            </w:r>
          </w:p>
          <w:p w14:paraId="08EE989C" w14:textId="2D99E5C6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Good administrative skills </w:t>
            </w:r>
          </w:p>
        </w:tc>
        <w:tc>
          <w:tcPr>
            <w:tcW w:w="980" w:type="dxa"/>
          </w:tcPr>
          <w:p w14:paraId="44613C43" w14:textId="0410BB32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SAT109</w:t>
            </w:r>
          </w:p>
        </w:tc>
      </w:tr>
      <w:tr w:rsidR="0000609D" w14:paraId="03D4903F" w14:textId="77777777">
        <w:tc>
          <w:tcPr>
            <w:tcW w:w="1597" w:type="dxa"/>
          </w:tcPr>
          <w:p w14:paraId="710FBB62" w14:textId="10EA0D9C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Human Capital</w:t>
            </w:r>
          </w:p>
        </w:tc>
        <w:tc>
          <w:tcPr>
            <w:tcW w:w="2515" w:type="dxa"/>
          </w:tcPr>
          <w:p w14:paraId="039495D1" w14:textId="7E18E618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Human Resources Management/Industrial Psychology </w:t>
            </w:r>
          </w:p>
        </w:tc>
        <w:tc>
          <w:tcPr>
            <w:tcW w:w="2614" w:type="dxa"/>
          </w:tcPr>
          <w:p w14:paraId="76442619" w14:textId="1C40316A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972" w:type="dxa"/>
          </w:tcPr>
          <w:p w14:paraId="2F768F9C" w14:textId="7777777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65B46B60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Ability to maintain confidentiality</w:t>
            </w:r>
          </w:p>
          <w:p w14:paraId="558820BC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Approachable </w:t>
            </w:r>
          </w:p>
          <w:p w14:paraId="72701754" w14:textId="625CA47C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Emotionally intelligent</w:t>
            </w:r>
          </w:p>
        </w:tc>
        <w:tc>
          <w:tcPr>
            <w:tcW w:w="980" w:type="dxa"/>
          </w:tcPr>
          <w:p w14:paraId="513BF28B" w14:textId="171F213C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SAT110</w:t>
            </w:r>
          </w:p>
        </w:tc>
      </w:tr>
      <w:tr w:rsidR="0000609D" w14:paraId="6D6BE18E" w14:textId="77777777">
        <w:tc>
          <w:tcPr>
            <w:tcW w:w="1597" w:type="dxa"/>
          </w:tcPr>
          <w:p w14:paraId="0BC642C5" w14:textId="204ABBC3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Information &amp; Communications Technology </w:t>
            </w:r>
          </w:p>
        </w:tc>
        <w:tc>
          <w:tcPr>
            <w:tcW w:w="2515" w:type="dxa"/>
          </w:tcPr>
          <w:p w14:paraId="4FFC3058" w14:textId="6E11EDD2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Information Technology/Business Analytics/Business Information Systems</w:t>
            </w:r>
          </w:p>
        </w:tc>
        <w:tc>
          <w:tcPr>
            <w:tcW w:w="2614" w:type="dxa"/>
          </w:tcPr>
          <w:p w14:paraId="18D78354" w14:textId="40DD8428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972" w:type="dxa"/>
          </w:tcPr>
          <w:p w14:paraId="1ED5DB73" w14:textId="0D23B78B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ICT Systems/Software &amp; Systems Development/Data Base Management/Desktop Support/Cyber Security/ Networking</w:t>
            </w:r>
          </w:p>
        </w:tc>
        <w:tc>
          <w:tcPr>
            <w:tcW w:w="1663" w:type="dxa"/>
          </w:tcPr>
          <w:p w14:paraId="2E450E23" w14:textId="77777777" w:rsidR="0000609D" w:rsidRDefault="0000609D" w:rsidP="00B2296E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Strong troubleshooting skills</w:t>
            </w:r>
          </w:p>
          <w:p w14:paraId="2A3C28DC" w14:textId="77777777" w:rsidR="0000609D" w:rsidRDefault="0000609D" w:rsidP="00B2296E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Adaptable to new technology and </w:t>
            </w:r>
            <w:proofErr w:type="spellStart"/>
            <w:r>
              <w:rPr>
                <w:rFonts w:ascii="Trebuchet MS" w:hAnsi="Trebuchet MS"/>
                <w:kern w:val="2"/>
                <w:sz w:val="18"/>
                <w:szCs w:val="18"/>
              </w:rPr>
              <w:t>digitisation</w:t>
            </w:r>
            <w:proofErr w:type="spellEnd"/>
          </w:p>
          <w:p w14:paraId="0D508B85" w14:textId="7777777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980" w:type="dxa"/>
          </w:tcPr>
          <w:p w14:paraId="66051E64" w14:textId="60F85916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  <w:lang w:eastAsia="en-ZA"/>
              </w:rPr>
              <w:t>SAT111</w:t>
            </w:r>
          </w:p>
        </w:tc>
      </w:tr>
      <w:tr w:rsidR="0000609D" w14:paraId="463C60E0" w14:textId="77777777">
        <w:tc>
          <w:tcPr>
            <w:tcW w:w="1597" w:type="dxa"/>
          </w:tcPr>
          <w:p w14:paraId="234C3578" w14:textId="327E80AD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Tourism Execution: Europe, Africa, Asia, Domestic</w:t>
            </w:r>
          </w:p>
        </w:tc>
        <w:tc>
          <w:tcPr>
            <w:tcW w:w="2515" w:type="dxa"/>
          </w:tcPr>
          <w:p w14:paraId="3DAC10BD" w14:textId="3A1B44F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Tourism Marketing/Travel &amp; Tourism/</w:t>
            </w:r>
            <w:r>
              <w:rPr>
                <w:kern w:val="2"/>
                <w:sz w:val="18"/>
                <w:szCs w:val="18"/>
                <w:lang w:eastAsia="en-ZA"/>
              </w:rPr>
              <w:t xml:space="preserve">Marketing/Communications/Events Management </w:t>
            </w:r>
          </w:p>
        </w:tc>
        <w:tc>
          <w:tcPr>
            <w:tcW w:w="2614" w:type="dxa"/>
          </w:tcPr>
          <w:p w14:paraId="43318295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1 – Domestic</w:t>
            </w:r>
          </w:p>
          <w:p w14:paraId="5D6B7993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</w:p>
          <w:p w14:paraId="0D0AFBD4" w14:textId="7F23E85F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– Tourism Execution</w:t>
            </w:r>
          </w:p>
        </w:tc>
        <w:tc>
          <w:tcPr>
            <w:tcW w:w="1972" w:type="dxa"/>
          </w:tcPr>
          <w:p w14:paraId="1F967AE7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>Digital Marketing</w:t>
            </w:r>
          </w:p>
          <w:p w14:paraId="796BAD55" w14:textId="6AF5A31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Social Media &amp; Content Creation</w:t>
            </w:r>
          </w:p>
        </w:tc>
        <w:tc>
          <w:tcPr>
            <w:tcW w:w="1663" w:type="dxa"/>
          </w:tcPr>
          <w:p w14:paraId="6C7EABE1" w14:textId="77777777" w:rsidR="0000609D" w:rsidRDefault="0000609D" w:rsidP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Good administration &amp; planning skills </w:t>
            </w:r>
          </w:p>
          <w:p w14:paraId="32E5945C" w14:textId="78A3EDB1" w:rsidR="0000609D" w:rsidRDefault="0000609D">
            <w:pPr>
              <w:rPr>
                <w:rFonts w:ascii="Trebuchet MS" w:hAnsi="Trebuchet MS"/>
                <w:kern w:val="2"/>
                <w:sz w:val="18"/>
                <w:szCs w:val="18"/>
              </w:rPr>
            </w:pPr>
            <w:r>
              <w:rPr>
                <w:rFonts w:ascii="Trebuchet MS" w:hAnsi="Trebuchet MS"/>
                <w:kern w:val="2"/>
                <w:sz w:val="18"/>
                <w:szCs w:val="18"/>
              </w:rPr>
              <w:t xml:space="preserve">Passionate about travel </w:t>
            </w:r>
          </w:p>
        </w:tc>
        <w:tc>
          <w:tcPr>
            <w:tcW w:w="980" w:type="dxa"/>
          </w:tcPr>
          <w:p w14:paraId="2C795847" w14:textId="2FB3D394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SAT112</w:t>
            </w:r>
          </w:p>
        </w:tc>
      </w:tr>
      <w:tr w:rsidR="0000609D" w14:paraId="24619D87" w14:textId="77777777">
        <w:tc>
          <w:tcPr>
            <w:tcW w:w="1597" w:type="dxa"/>
          </w:tcPr>
          <w:p w14:paraId="2CC989C7" w14:textId="7777777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2515" w:type="dxa"/>
          </w:tcPr>
          <w:p w14:paraId="4AB769B7" w14:textId="20C8AD55" w:rsidR="0000609D" w:rsidRDefault="0000609D">
            <w:pPr>
              <w:pStyle w:val="BSACopy"/>
              <w:jc w:val="right"/>
              <w:rPr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>TOTAL</w:t>
            </w:r>
          </w:p>
        </w:tc>
        <w:tc>
          <w:tcPr>
            <w:tcW w:w="2614" w:type="dxa"/>
          </w:tcPr>
          <w:p w14:paraId="795F63D3" w14:textId="4DAE642E" w:rsidR="0000609D" w:rsidRDefault="0000609D" w:rsidP="0000609D">
            <w:pPr>
              <w:pStyle w:val="BSACopy"/>
              <w:rPr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>23</w:t>
            </w:r>
          </w:p>
        </w:tc>
        <w:tc>
          <w:tcPr>
            <w:tcW w:w="1972" w:type="dxa"/>
          </w:tcPr>
          <w:p w14:paraId="5B858764" w14:textId="7777777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2CA7FD57" w14:textId="7777777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  <w:tc>
          <w:tcPr>
            <w:tcW w:w="980" w:type="dxa"/>
          </w:tcPr>
          <w:p w14:paraId="43AECFAB" w14:textId="77777777" w:rsidR="0000609D" w:rsidRDefault="0000609D" w:rsidP="0000609D">
            <w:pPr>
              <w:pStyle w:val="BSACopy"/>
              <w:rPr>
                <w:kern w:val="2"/>
                <w:sz w:val="18"/>
                <w:szCs w:val="18"/>
              </w:rPr>
            </w:pPr>
          </w:p>
        </w:tc>
      </w:tr>
    </w:tbl>
    <w:p w14:paraId="58A0C66F" w14:textId="756661D8" w:rsidR="00460CE9" w:rsidRPr="0000609D" w:rsidRDefault="00460CE9" w:rsidP="0000609D">
      <w:pPr>
        <w:pStyle w:val="BSACopy"/>
        <w:rPr>
          <w:sz w:val="18"/>
          <w:szCs w:val="18"/>
        </w:rPr>
      </w:pPr>
    </w:p>
    <w:p w14:paraId="61E3A34D" w14:textId="34A37B3F" w:rsidR="0000609D" w:rsidRDefault="0000609D" w:rsidP="0000609D">
      <w:pPr>
        <w:pStyle w:val="BSACopy"/>
        <w:rPr>
          <w:b/>
          <w:bCs/>
        </w:rPr>
      </w:pPr>
    </w:p>
    <w:p w14:paraId="0BBBAE01" w14:textId="0F952EA1" w:rsidR="0000609D" w:rsidRDefault="0000609D" w:rsidP="0000609D">
      <w:pPr>
        <w:pStyle w:val="BSACopy"/>
      </w:pPr>
      <w:r>
        <w:rPr>
          <w:b/>
          <w:bCs/>
        </w:rPr>
        <w:t>What’s in it for you?</w:t>
      </w:r>
    </w:p>
    <w:p w14:paraId="22F55822" w14:textId="5803A385" w:rsidR="0000609D" w:rsidRDefault="0000609D" w:rsidP="0000609D">
      <w:pPr>
        <w:pStyle w:val="BSACopy"/>
      </w:pPr>
      <w:r>
        <w:t>Hands-on experience in real business projects</w:t>
      </w:r>
    </w:p>
    <w:p w14:paraId="3CCBDCF6" w14:textId="7615E2B1" w:rsidR="0000609D" w:rsidRDefault="0000609D" w:rsidP="0000609D">
      <w:pPr>
        <w:pStyle w:val="BSACopy"/>
      </w:pPr>
      <w:r>
        <w:t>Exposure to the tourism industry</w:t>
      </w:r>
    </w:p>
    <w:p w14:paraId="5345C829" w14:textId="33CF7D10" w:rsidR="0000609D" w:rsidRDefault="0000609D" w:rsidP="0000609D">
      <w:pPr>
        <w:pStyle w:val="BSACopy"/>
      </w:pPr>
      <w:r>
        <w:t>Networking with key stakeholders</w:t>
      </w:r>
    </w:p>
    <w:p w14:paraId="545E4A48" w14:textId="77777777" w:rsidR="0000609D" w:rsidRDefault="0000609D" w:rsidP="0000609D">
      <w:pPr>
        <w:pStyle w:val="BSACopy"/>
      </w:pPr>
    </w:p>
    <w:p w14:paraId="05159FC7" w14:textId="5E30F27E" w:rsidR="0000609D" w:rsidRDefault="0000609D" w:rsidP="0000609D">
      <w:pPr>
        <w:pStyle w:val="BSACopy"/>
        <w:rPr>
          <w:b/>
          <w:bCs/>
        </w:rPr>
      </w:pPr>
      <w:r>
        <w:rPr>
          <w:b/>
          <w:bCs/>
        </w:rPr>
        <w:t>Apply Now:</w:t>
      </w:r>
    </w:p>
    <w:p w14:paraId="54C3D8D2" w14:textId="37DD71AF" w:rsidR="0000609D" w:rsidRDefault="0000609D" w:rsidP="0000609D">
      <w:pPr>
        <w:pStyle w:val="BSACopy"/>
      </w:pPr>
      <w:r>
        <w:t xml:space="preserve">Send your applications on PNET along with your CV, certified copies of your ID, Grade 12 certificates, and academic transcripts. </w:t>
      </w:r>
      <w:r>
        <w:rPr>
          <w:b/>
          <w:bCs/>
        </w:rPr>
        <w:t>Quote relevant reference number.</w:t>
      </w:r>
    </w:p>
    <w:p w14:paraId="6D659470" w14:textId="77777777" w:rsidR="0000609D" w:rsidRDefault="0000609D" w:rsidP="0000609D">
      <w:pPr>
        <w:pStyle w:val="BSACopy"/>
      </w:pPr>
    </w:p>
    <w:p w14:paraId="3FC4AB98" w14:textId="78B9BB9B" w:rsidR="0000609D" w:rsidRDefault="0000609D" w:rsidP="0000609D">
      <w:pPr>
        <w:pStyle w:val="BSACopy"/>
      </w:pPr>
      <w:r w:rsidRPr="0000609D">
        <w:rPr>
          <w:b/>
          <w:bCs/>
        </w:rPr>
        <w:t>Links:</w:t>
      </w:r>
      <w:r>
        <w:t xml:space="preserve">  </w:t>
      </w:r>
      <w:hyperlink r:id="rId10" w:history="1">
        <w:r w:rsidRPr="00B2296E">
          <w:rPr>
            <w:rStyle w:val="Hyperlink"/>
          </w:rPr>
          <w:t xml:space="preserve">Graduate Internship </w:t>
        </w:r>
        <w:proofErr w:type="spellStart"/>
        <w:r w:rsidRPr="00B2296E">
          <w:rPr>
            <w:rStyle w:val="Hyperlink"/>
          </w:rPr>
          <w:t>Programme</w:t>
        </w:r>
        <w:proofErr w:type="spellEnd"/>
      </w:hyperlink>
    </w:p>
    <w:p w14:paraId="52D9887B" w14:textId="074ACD46" w:rsidR="0000609D" w:rsidRDefault="0000609D" w:rsidP="0000609D">
      <w:pPr>
        <w:pStyle w:val="BSACopy"/>
      </w:pPr>
      <w:r>
        <w:tab/>
      </w:r>
      <w:hyperlink r:id="rId11" w:history="1">
        <w:r w:rsidRPr="00B2296E">
          <w:rPr>
            <w:rStyle w:val="Hyperlink"/>
          </w:rPr>
          <w:t xml:space="preserve">Marketing Internship </w:t>
        </w:r>
        <w:proofErr w:type="spellStart"/>
        <w:r w:rsidRPr="00B2296E">
          <w:rPr>
            <w:rStyle w:val="Hyperlink"/>
          </w:rPr>
          <w:t>Programme</w:t>
        </w:r>
        <w:proofErr w:type="spellEnd"/>
      </w:hyperlink>
    </w:p>
    <w:p w14:paraId="7545B22D" w14:textId="288E8F53" w:rsidR="0000609D" w:rsidRDefault="0000609D" w:rsidP="0000609D">
      <w:pPr>
        <w:pStyle w:val="BSACopy"/>
      </w:pPr>
      <w:r>
        <w:tab/>
      </w:r>
      <w:hyperlink r:id="rId12" w:history="1">
        <w:r w:rsidRPr="00B2296E">
          <w:rPr>
            <w:rStyle w:val="Hyperlink"/>
          </w:rPr>
          <w:t xml:space="preserve">ICT/Research/Data Analytics Internship </w:t>
        </w:r>
        <w:proofErr w:type="spellStart"/>
        <w:r w:rsidRPr="00B2296E">
          <w:rPr>
            <w:rStyle w:val="Hyperlink"/>
          </w:rPr>
          <w:t>Programme</w:t>
        </w:r>
        <w:proofErr w:type="spellEnd"/>
      </w:hyperlink>
    </w:p>
    <w:p w14:paraId="064246D8" w14:textId="77777777" w:rsidR="0000609D" w:rsidRDefault="0000609D" w:rsidP="0000609D">
      <w:pPr>
        <w:pStyle w:val="BSACopy"/>
      </w:pPr>
    </w:p>
    <w:p w14:paraId="3D0C75BE" w14:textId="7E9C7C85" w:rsidR="0000609D" w:rsidRDefault="0000609D" w:rsidP="0000609D">
      <w:pPr>
        <w:pStyle w:val="BSACopy"/>
      </w:pPr>
      <w:r w:rsidRPr="0000609D">
        <w:rPr>
          <w:b/>
          <w:bCs/>
        </w:rPr>
        <w:t>Closing Date:</w:t>
      </w:r>
      <w:r>
        <w:t xml:space="preserve"> 30 January 2026</w:t>
      </w:r>
    </w:p>
    <w:p w14:paraId="4B2E3095" w14:textId="77777777" w:rsidR="0000609D" w:rsidRDefault="0000609D" w:rsidP="0000609D">
      <w:pPr>
        <w:pStyle w:val="BSACopy"/>
      </w:pPr>
    </w:p>
    <w:p w14:paraId="235A823D" w14:textId="350CB4F6" w:rsidR="0000609D" w:rsidRPr="0000609D" w:rsidRDefault="0000609D" w:rsidP="0000609D">
      <w:pPr>
        <w:pStyle w:val="BSACopy"/>
        <w:rPr>
          <w:b/>
          <w:bCs/>
        </w:rPr>
      </w:pPr>
      <w:r w:rsidRPr="0000609D">
        <w:rPr>
          <w:b/>
          <w:bCs/>
        </w:rPr>
        <w:t>Note</w:t>
      </w:r>
      <w:r>
        <w:rPr>
          <w:b/>
          <w:bCs/>
        </w:rPr>
        <w:t xml:space="preserve">: </w:t>
      </w:r>
      <w:r>
        <w:t xml:space="preserve">Graduates with disabilities are encouraged to apply. </w:t>
      </w:r>
      <w:r>
        <w:rPr>
          <w:b/>
          <w:bCs/>
        </w:rPr>
        <w:t xml:space="preserve">Only shortlisted candidates will be contacted. </w:t>
      </w:r>
    </w:p>
    <w:sectPr w:rsidR="0000609D" w:rsidRPr="0000609D" w:rsidSect="00460CE9">
      <w:footerReference w:type="default" r:id="rId13"/>
      <w:type w:val="continuous"/>
      <w:pgSz w:w="11899" w:h="16838"/>
      <w:pgMar w:top="3056" w:right="987" w:bottom="1418" w:left="1276" w:header="720" w:footer="4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28BB" w14:textId="77777777" w:rsidR="00801102" w:rsidRDefault="00801102">
      <w:r>
        <w:separator/>
      </w:r>
    </w:p>
  </w:endnote>
  <w:endnote w:type="continuationSeparator" w:id="0">
    <w:p w14:paraId="54FB3351" w14:textId="77777777" w:rsidR="00801102" w:rsidRDefault="0080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2D58" w14:textId="60399612" w:rsidR="00460CE9" w:rsidRPr="007462F6" w:rsidRDefault="00460CE9" w:rsidP="00460CE9">
    <w:pPr>
      <w:pStyle w:val="Footer"/>
      <w:jc w:val="right"/>
      <w:rPr>
        <w:rFonts w:ascii="Trebuchet MS" w:hAnsi="Trebuchet MS"/>
        <w:sz w:val="16"/>
        <w:szCs w:val="16"/>
      </w:rPr>
    </w:pPr>
    <w:r w:rsidRPr="007462F6">
      <w:rPr>
        <w:rFonts w:ascii="Trebuchet MS" w:hAnsi="Trebuchet MS"/>
        <w:sz w:val="16"/>
        <w:szCs w:val="16"/>
      </w:rPr>
      <w:t xml:space="preserve">Page </w:t>
    </w:r>
    <w:r w:rsidRPr="007462F6">
      <w:rPr>
        <w:rFonts w:ascii="Trebuchet MS" w:hAnsi="Trebuchet MS"/>
        <w:sz w:val="16"/>
        <w:szCs w:val="16"/>
      </w:rPr>
      <w:fldChar w:fldCharType="begin"/>
    </w:r>
    <w:r w:rsidRPr="007462F6">
      <w:rPr>
        <w:rFonts w:ascii="Trebuchet MS" w:hAnsi="Trebuchet MS"/>
        <w:sz w:val="16"/>
        <w:szCs w:val="16"/>
      </w:rPr>
      <w:instrText xml:space="preserve"> PAGE </w:instrText>
    </w:r>
    <w:r w:rsidRPr="007462F6">
      <w:rPr>
        <w:rFonts w:ascii="Trebuchet MS" w:hAnsi="Trebuchet MS"/>
        <w:sz w:val="16"/>
        <w:szCs w:val="16"/>
      </w:rPr>
      <w:fldChar w:fldCharType="separate"/>
    </w:r>
    <w:r w:rsidR="00755FE1">
      <w:rPr>
        <w:rFonts w:ascii="Trebuchet MS" w:hAnsi="Trebuchet MS"/>
        <w:noProof/>
        <w:sz w:val="16"/>
        <w:szCs w:val="16"/>
      </w:rPr>
      <w:t>1</w:t>
    </w:r>
    <w:r w:rsidRPr="007462F6">
      <w:rPr>
        <w:rFonts w:ascii="Trebuchet MS" w:hAnsi="Trebuchet MS"/>
        <w:sz w:val="16"/>
        <w:szCs w:val="16"/>
      </w:rPr>
      <w:fldChar w:fldCharType="end"/>
    </w:r>
    <w:r w:rsidRPr="007462F6">
      <w:rPr>
        <w:rFonts w:ascii="Trebuchet MS" w:hAnsi="Trebuchet MS"/>
        <w:sz w:val="16"/>
        <w:szCs w:val="16"/>
      </w:rPr>
      <w:t xml:space="preserve"> of </w:t>
    </w:r>
    <w:r w:rsidRPr="007462F6">
      <w:rPr>
        <w:rFonts w:ascii="Trebuchet MS" w:hAnsi="Trebuchet MS"/>
        <w:sz w:val="16"/>
        <w:szCs w:val="16"/>
      </w:rPr>
      <w:fldChar w:fldCharType="begin"/>
    </w:r>
    <w:r w:rsidRPr="007462F6">
      <w:rPr>
        <w:rFonts w:ascii="Trebuchet MS" w:hAnsi="Trebuchet MS"/>
        <w:sz w:val="16"/>
        <w:szCs w:val="16"/>
      </w:rPr>
      <w:instrText xml:space="preserve"> NUMPAGES  </w:instrText>
    </w:r>
    <w:r w:rsidRPr="007462F6">
      <w:rPr>
        <w:rFonts w:ascii="Trebuchet MS" w:hAnsi="Trebuchet MS"/>
        <w:sz w:val="16"/>
        <w:szCs w:val="16"/>
      </w:rPr>
      <w:fldChar w:fldCharType="separate"/>
    </w:r>
    <w:r w:rsidR="00755FE1">
      <w:rPr>
        <w:rFonts w:ascii="Trebuchet MS" w:hAnsi="Trebuchet MS"/>
        <w:noProof/>
        <w:sz w:val="16"/>
        <w:szCs w:val="16"/>
      </w:rPr>
      <w:t>1</w:t>
    </w:r>
    <w:r w:rsidRPr="007462F6">
      <w:rPr>
        <w:rFonts w:ascii="Trebuchet MS" w:hAnsi="Trebuchet MS"/>
        <w:sz w:val="16"/>
        <w:szCs w:val="16"/>
      </w:rPr>
      <w:fldChar w:fldCharType="end"/>
    </w:r>
  </w:p>
  <w:p w14:paraId="71DF4BF4" w14:textId="77777777" w:rsidR="00460CE9" w:rsidRDefault="00993B7D" w:rsidP="00460CE9">
    <w:pPr>
      <w:pStyle w:val="Footer"/>
    </w:pPr>
    <w:r>
      <w:rPr>
        <w:rFonts w:ascii="Trebuchet MS" w:hAnsi="Trebuchet MS"/>
        <w:noProof/>
        <w:sz w:val="16"/>
        <w:szCs w:val="16"/>
      </w:rPr>
      <w:pict w14:anchorId="09FA66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27" type="#_x0000_t75" style="width:480.75pt;height:23.25pt">
          <v:imagedata r:id="rId1" o:title="SA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CBD4" w14:textId="735F6899" w:rsidR="00460CE9" w:rsidRPr="005F78CC" w:rsidRDefault="00460CE9" w:rsidP="00460CE9">
    <w:pPr>
      <w:pStyle w:val="Footer"/>
      <w:jc w:val="right"/>
      <w:rPr>
        <w:rFonts w:ascii="Trebuchet MS" w:hAnsi="Trebuchet MS"/>
        <w:sz w:val="16"/>
        <w:szCs w:val="16"/>
      </w:rPr>
    </w:pPr>
    <w:r w:rsidRPr="005F78CC">
      <w:rPr>
        <w:rFonts w:ascii="Trebuchet MS" w:hAnsi="Trebuchet MS"/>
        <w:sz w:val="16"/>
        <w:szCs w:val="16"/>
      </w:rPr>
      <w:t xml:space="preserve">Page </w:t>
    </w:r>
    <w:r w:rsidRPr="005F78CC">
      <w:rPr>
        <w:rFonts w:ascii="Trebuchet MS" w:hAnsi="Trebuchet MS"/>
        <w:b/>
        <w:sz w:val="16"/>
        <w:szCs w:val="16"/>
      </w:rPr>
      <w:fldChar w:fldCharType="begin"/>
    </w:r>
    <w:r w:rsidRPr="005F78CC">
      <w:rPr>
        <w:rFonts w:ascii="Trebuchet MS" w:hAnsi="Trebuchet MS"/>
        <w:b/>
        <w:sz w:val="16"/>
        <w:szCs w:val="16"/>
      </w:rPr>
      <w:instrText xml:space="preserve"> PAGE </w:instrText>
    </w:r>
    <w:r w:rsidRPr="005F78CC">
      <w:rPr>
        <w:rFonts w:ascii="Trebuchet MS" w:hAnsi="Trebuchet MS"/>
        <w:b/>
        <w:sz w:val="16"/>
        <w:szCs w:val="16"/>
      </w:rPr>
      <w:fldChar w:fldCharType="separate"/>
    </w:r>
    <w:r w:rsidR="00755FE1">
      <w:rPr>
        <w:rFonts w:ascii="Trebuchet MS" w:hAnsi="Trebuchet MS"/>
        <w:b/>
        <w:noProof/>
        <w:sz w:val="16"/>
        <w:szCs w:val="16"/>
      </w:rPr>
      <w:t>2</w:t>
    </w:r>
    <w:r w:rsidRPr="005F78CC">
      <w:rPr>
        <w:rFonts w:ascii="Trebuchet MS" w:hAnsi="Trebuchet MS"/>
        <w:b/>
        <w:sz w:val="16"/>
        <w:szCs w:val="16"/>
      </w:rPr>
      <w:fldChar w:fldCharType="end"/>
    </w:r>
    <w:r w:rsidRPr="005F78CC">
      <w:rPr>
        <w:rFonts w:ascii="Trebuchet MS" w:hAnsi="Trebuchet MS"/>
        <w:sz w:val="16"/>
        <w:szCs w:val="16"/>
      </w:rPr>
      <w:t xml:space="preserve"> of </w:t>
    </w:r>
    <w:r w:rsidRPr="005F78CC">
      <w:rPr>
        <w:rFonts w:ascii="Trebuchet MS" w:hAnsi="Trebuchet MS"/>
        <w:b/>
        <w:sz w:val="16"/>
        <w:szCs w:val="16"/>
      </w:rPr>
      <w:fldChar w:fldCharType="begin"/>
    </w:r>
    <w:r w:rsidRPr="005F78CC">
      <w:rPr>
        <w:rFonts w:ascii="Trebuchet MS" w:hAnsi="Trebuchet MS"/>
        <w:b/>
        <w:sz w:val="16"/>
        <w:szCs w:val="16"/>
      </w:rPr>
      <w:instrText xml:space="preserve"> NUMPAGES  </w:instrText>
    </w:r>
    <w:r w:rsidRPr="005F78CC">
      <w:rPr>
        <w:rFonts w:ascii="Trebuchet MS" w:hAnsi="Trebuchet MS"/>
        <w:b/>
        <w:sz w:val="16"/>
        <w:szCs w:val="16"/>
      </w:rPr>
      <w:fldChar w:fldCharType="separate"/>
    </w:r>
    <w:r w:rsidR="00755FE1">
      <w:rPr>
        <w:rFonts w:ascii="Trebuchet MS" w:hAnsi="Trebuchet MS"/>
        <w:b/>
        <w:noProof/>
        <w:sz w:val="16"/>
        <w:szCs w:val="16"/>
      </w:rPr>
      <w:t>1</w:t>
    </w:r>
    <w:r w:rsidRPr="005F78CC">
      <w:rPr>
        <w:rFonts w:ascii="Trebuchet MS" w:hAnsi="Trebuchet MS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A1B4" w14:textId="77777777" w:rsidR="00801102" w:rsidRDefault="00801102">
      <w:r>
        <w:separator/>
      </w:r>
    </w:p>
  </w:footnote>
  <w:footnote w:type="continuationSeparator" w:id="0">
    <w:p w14:paraId="1ABCDF63" w14:textId="77777777" w:rsidR="00801102" w:rsidRDefault="00801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0B8E" w14:textId="77777777" w:rsidR="00460CE9" w:rsidRDefault="00000000" w:rsidP="00460CE9">
    <w:pPr>
      <w:pStyle w:val="Header"/>
      <w:tabs>
        <w:tab w:val="left" w:pos="5812"/>
        <w:tab w:val="left" w:pos="5954"/>
      </w:tabs>
    </w:pPr>
    <w:r>
      <w:pict w14:anchorId="4EE30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02.1pt;margin-top:-4.05pt;width:183pt;height:105pt;z-index:-1;visibility:visible" wrapcoords="-89 0 -89 21446 21600 21446 21600 0 -89 0">
          <v:imagedata r:id="rId1" o:title=""/>
          <w10:wrap type="tigh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9570" w14:textId="77777777" w:rsidR="00460CE9" w:rsidRDefault="00000000" w:rsidP="00460CE9">
    <w:pPr>
      <w:pStyle w:val="Header"/>
      <w:tabs>
        <w:tab w:val="left" w:pos="5670"/>
      </w:tabs>
    </w:pPr>
    <w:r>
      <w:pict w14:anchorId="775EC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18.6pt;margin-top:-.3pt;width:183pt;height:105pt;z-index:-2;visibility:visible" wrapcoords="-89 0 -89 21446 21600 21446 21600 0 -89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9670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B4D9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C0EC5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D0CB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121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A901F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86A2E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092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70C3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926B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2EE4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464A48"/>
    <w:multiLevelType w:val="hybridMultilevel"/>
    <w:tmpl w:val="E1BEBA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3252">
    <w:abstractNumId w:val="10"/>
  </w:num>
  <w:num w:numId="2" w16cid:durableId="280845383">
    <w:abstractNumId w:val="8"/>
  </w:num>
  <w:num w:numId="3" w16cid:durableId="2057853631">
    <w:abstractNumId w:val="7"/>
  </w:num>
  <w:num w:numId="4" w16cid:durableId="1053188155">
    <w:abstractNumId w:val="6"/>
  </w:num>
  <w:num w:numId="5" w16cid:durableId="1051808026">
    <w:abstractNumId w:val="5"/>
  </w:num>
  <w:num w:numId="6" w16cid:durableId="1804151866">
    <w:abstractNumId w:val="9"/>
  </w:num>
  <w:num w:numId="7" w16cid:durableId="1468477647">
    <w:abstractNumId w:val="4"/>
  </w:num>
  <w:num w:numId="8" w16cid:durableId="1661234801">
    <w:abstractNumId w:val="3"/>
  </w:num>
  <w:num w:numId="9" w16cid:durableId="2005010388">
    <w:abstractNumId w:val="2"/>
  </w:num>
  <w:num w:numId="10" w16cid:durableId="1679648760">
    <w:abstractNumId w:val="1"/>
  </w:num>
  <w:num w:numId="11" w16cid:durableId="741298994">
    <w:abstractNumId w:val="0"/>
  </w:num>
  <w:num w:numId="12" w16cid:durableId="1681393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2EB"/>
    <w:rsid w:val="0000609D"/>
    <w:rsid w:val="000432EB"/>
    <w:rsid w:val="001F1E28"/>
    <w:rsid w:val="00460CE9"/>
    <w:rsid w:val="00755FE1"/>
    <w:rsid w:val="00801102"/>
    <w:rsid w:val="008E4FD0"/>
    <w:rsid w:val="00993B7D"/>
    <w:rsid w:val="009E44B6"/>
    <w:rsid w:val="00B2296E"/>
    <w:rsid w:val="00C746AD"/>
    <w:rsid w:val="00F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6E328BAC"/>
  <w15:docId w15:val="{C4589BCD-9EDA-411A-8B2A-3013ECF3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FD0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67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8567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567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8567A"/>
    <w:rPr>
      <w:sz w:val="24"/>
      <w:szCs w:val="24"/>
      <w:lang w:val="en-US"/>
    </w:rPr>
  </w:style>
  <w:style w:type="paragraph" w:customStyle="1" w:styleId="BSACopy">
    <w:name w:val="BSA Copy"/>
    <w:basedOn w:val="Normal"/>
    <w:autoRedefine/>
    <w:rsid w:val="0000609D"/>
    <w:pPr>
      <w:spacing w:line="40" w:lineRule="atLeast"/>
    </w:pPr>
    <w:rPr>
      <w:rFonts w:ascii="Trebuchet MS" w:hAnsi="Trebuchet MS"/>
      <w:sz w:val="22"/>
    </w:rPr>
  </w:style>
  <w:style w:type="table" w:styleId="TableGrid">
    <w:name w:val="Table Grid"/>
    <w:basedOn w:val="TableNormal"/>
    <w:uiPriority w:val="39"/>
    <w:rsid w:val="008E4FD0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"/>
    <w:semiHidden/>
    <w:rsid w:val="008E4FD0"/>
    <w:rPr>
      <w:rFonts w:ascii="Aptos" w:eastAsia="Times New Roman" w:hAnsi="Aptos"/>
      <w:color w:val="0F4761"/>
      <w:kern w:val="2"/>
      <w:sz w:val="24"/>
      <w:szCs w:val="24"/>
      <w:lang w:eastAsia="en-US"/>
    </w:rPr>
  </w:style>
  <w:style w:type="character" w:styleId="Hyperlink">
    <w:name w:val="Hyperlink"/>
    <w:uiPriority w:val="99"/>
    <w:unhideWhenUsed/>
    <w:rsid w:val="00B2296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2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pnet.co.za/offers/offerPreview.cfm?id=4126048&amp;click=no&amp;rs=1&amp;status=online&amp;previewid=02577b42bc7cbe76e160e90b69847c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net.co.za/offers/offerPreview.cfm?id=4126047&amp;click=no&amp;rs=1&amp;status=online&amp;previewid=498e383e2a3f9c50801dbe4ea6ec0eb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net.co.za/offers/offerPreview.cfm?id=4125994&amp;click=no&amp;rs=1&amp;status=online&amp;previewid=08139d0d79cac854bff06c4368511d7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ndile\Desktop\Letterheads%202012\South%20Africa\South%20Africa%20Letterhead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South Africa Letterhead 2012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Letter</vt:lpstr>
    </vt:vector>
  </TitlesOfParts>
  <Company>Grid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Letter</dc:title>
  <dc:creator>Phindile Lombard</dc:creator>
  <cp:lastModifiedBy>Asivile Mzinyati</cp:lastModifiedBy>
  <cp:revision>3</cp:revision>
  <cp:lastPrinted>2022-12-15T09:02:00Z</cp:lastPrinted>
  <dcterms:created xsi:type="dcterms:W3CDTF">2026-01-19T12:10:00Z</dcterms:created>
  <dcterms:modified xsi:type="dcterms:W3CDTF">2026-01-19T12:44:00Z</dcterms:modified>
</cp:coreProperties>
</file>